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23063" w14:textId="77777777" w:rsidR="00E22980" w:rsidRDefault="00314299" w:rsidP="00461F7F">
      <w:pPr>
        <w:spacing w:line="360" w:lineRule="auto"/>
        <w:jc w:val="center"/>
      </w:pPr>
      <w:r w:rsidRPr="00314299">
        <w:t>АНАЛИТИЧЕСКАЯ ЗАПИСКА</w:t>
      </w:r>
      <w:r w:rsidR="00712D3B">
        <w:t xml:space="preserve"> </w:t>
      </w:r>
    </w:p>
    <w:p w14:paraId="439DB025" w14:textId="4FE36122" w:rsidR="00613CC1" w:rsidRPr="00461F7F" w:rsidRDefault="00712D3B" w:rsidP="00461F7F">
      <w:pPr>
        <w:spacing w:line="360" w:lineRule="auto"/>
        <w:jc w:val="center"/>
      </w:pPr>
      <w:r>
        <w:t xml:space="preserve">о выполнении муниципальной программы </w:t>
      </w:r>
      <w:r w:rsidR="009F23B1">
        <w:t xml:space="preserve"> </w:t>
      </w:r>
      <w:proofErr w:type="spellStart"/>
      <w:r w:rsidR="009F23B1">
        <w:t>Тоншаевского</w:t>
      </w:r>
      <w:proofErr w:type="spellEnd"/>
      <w:r w:rsidR="009F23B1">
        <w:t xml:space="preserve"> муниципального округа Нижегородской области.</w:t>
      </w:r>
      <w:r>
        <w:t xml:space="preserve"> </w:t>
      </w:r>
    </w:p>
    <w:p w14:paraId="0EB69CF9" w14:textId="77777777" w:rsidR="00EC3785" w:rsidRDefault="00EC3785" w:rsidP="003B41F7">
      <w:pPr>
        <w:spacing w:line="360" w:lineRule="auto"/>
        <w:ind w:firstLine="708"/>
        <w:jc w:val="both"/>
        <w:rPr>
          <w:szCs w:val="28"/>
        </w:rPr>
      </w:pPr>
    </w:p>
    <w:p w14:paraId="672529B5" w14:textId="77777777" w:rsidR="00421DCB" w:rsidRPr="00E22980" w:rsidRDefault="00EC3785" w:rsidP="00CF7FD0">
      <w:pPr>
        <w:autoSpaceDE w:val="0"/>
        <w:snapToGrid w:val="0"/>
        <w:ind w:right="-354"/>
        <w:jc w:val="both"/>
        <w:rPr>
          <w:szCs w:val="28"/>
        </w:rPr>
      </w:pPr>
      <w:r w:rsidRPr="00E22980">
        <w:rPr>
          <w:szCs w:val="28"/>
        </w:rPr>
        <w:t>Наименование программы:</w:t>
      </w:r>
    </w:p>
    <w:p w14:paraId="2DE99803" w14:textId="31BCE362" w:rsidR="00EC3785" w:rsidRPr="00E22980" w:rsidRDefault="00421DCB" w:rsidP="00CF7FD0">
      <w:pPr>
        <w:autoSpaceDE w:val="0"/>
        <w:snapToGrid w:val="0"/>
        <w:ind w:right="-354"/>
        <w:jc w:val="both"/>
        <w:rPr>
          <w:rFonts w:eastAsia="Arial" w:cs="Arial"/>
          <w:szCs w:val="28"/>
          <w:lang w:bidi="ru-RU"/>
        </w:rPr>
      </w:pPr>
      <w:r w:rsidRPr="00E22980">
        <w:rPr>
          <w:szCs w:val="28"/>
        </w:rPr>
        <w:t>1.</w:t>
      </w:r>
      <w:r w:rsidR="00EC3785" w:rsidRPr="00E22980">
        <w:rPr>
          <w:szCs w:val="28"/>
        </w:rPr>
        <w:t xml:space="preserve"> </w:t>
      </w:r>
      <w:r w:rsidRPr="00E22980">
        <w:rPr>
          <w:rFonts w:eastAsia="Arial" w:cs="Arial"/>
          <w:szCs w:val="28"/>
          <w:lang w:bidi="ru-RU"/>
        </w:rPr>
        <w:t xml:space="preserve">организация информирования населения </w:t>
      </w:r>
      <w:proofErr w:type="spellStart"/>
      <w:r w:rsidRPr="00E22980">
        <w:rPr>
          <w:rFonts w:eastAsia="Arial" w:cs="Arial"/>
          <w:szCs w:val="28"/>
          <w:lang w:bidi="ru-RU"/>
        </w:rPr>
        <w:t>Тоншаевского</w:t>
      </w:r>
      <w:proofErr w:type="spellEnd"/>
      <w:r w:rsidRPr="00E22980">
        <w:rPr>
          <w:rFonts w:eastAsia="Arial" w:cs="Arial"/>
          <w:szCs w:val="28"/>
          <w:lang w:bidi="ru-RU"/>
        </w:rPr>
        <w:t xml:space="preserve"> муниципального округа о деятельности органов муниципальной власти, а также по вопросам, имеющим большую социальную значимость</w:t>
      </w:r>
    </w:p>
    <w:p w14:paraId="1EE86674" w14:textId="6D0B844F" w:rsidR="00421DCB" w:rsidRPr="00E22980" w:rsidRDefault="00421DCB" w:rsidP="00CF7FD0">
      <w:pPr>
        <w:ind w:firstLine="708"/>
        <w:jc w:val="both"/>
        <w:rPr>
          <w:rFonts w:eastAsia="Arial"/>
          <w:szCs w:val="28"/>
          <w:lang w:bidi="ru-RU"/>
        </w:rPr>
      </w:pPr>
      <w:r w:rsidRPr="00E22980">
        <w:rPr>
          <w:rFonts w:eastAsia="Arial" w:cs="Arial"/>
          <w:szCs w:val="28"/>
          <w:lang w:bidi="ru-RU"/>
        </w:rPr>
        <w:t>2.</w:t>
      </w:r>
      <w:r w:rsidRPr="00E22980">
        <w:rPr>
          <w:rFonts w:eastAsia="Arial"/>
          <w:szCs w:val="28"/>
          <w:lang w:bidi="ru-RU"/>
        </w:rPr>
        <w:t xml:space="preserve"> предоставление субсидии на оказание частичной финансовой поддержки средств массовой информации округа</w:t>
      </w:r>
    </w:p>
    <w:p w14:paraId="2798FAC6" w14:textId="393F024B" w:rsidR="00421DCB" w:rsidRPr="00E22980" w:rsidRDefault="00421DCB" w:rsidP="00CF7FD0">
      <w:pPr>
        <w:ind w:firstLine="708"/>
        <w:jc w:val="both"/>
        <w:rPr>
          <w:szCs w:val="28"/>
        </w:rPr>
      </w:pPr>
      <w:r w:rsidRPr="00E22980">
        <w:rPr>
          <w:rFonts w:eastAsia="Arial"/>
          <w:szCs w:val="28"/>
          <w:lang w:bidi="ru-RU"/>
        </w:rPr>
        <w:t>3. участие в профессиональных медийных и книжных выставках, фестивалях, презентациях и иных мероприятиях; участие в творческих журналистских конкурсов для представителей областных и районных средств массовой информации, улучшении материальной базы</w:t>
      </w:r>
    </w:p>
    <w:p w14:paraId="34A9FF63" w14:textId="158C1ACE" w:rsidR="00521C5E" w:rsidRPr="00E22980" w:rsidRDefault="00521C5E" w:rsidP="00CF7FD0">
      <w:pPr>
        <w:ind w:firstLine="708"/>
        <w:jc w:val="both"/>
        <w:rPr>
          <w:szCs w:val="28"/>
        </w:rPr>
      </w:pPr>
      <w:r w:rsidRPr="00E22980">
        <w:rPr>
          <w:szCs w:val="28"/>
        </w:rPr>
        <w:t>Предоставление муниципальной услуги осуществляет</w:t>
      </w:r>
      <w:r w:rsidR="005C2F67" w:rsidRPr="00E22980">
        <w:rPr>
          <w:szCs w:val="28"/>
        </w:rPr>
        <w:t xml:space="preserve"> </w:t>
      </w:r>
      <w:r w:rsidRPr="00E22980">
        <w:rPr>
          <w:szCs w:val="28"/>
        </w:rPr>
        <w:t>М</w:t>
      </w:r>
      <w:r w:rsidR="00613CC1" w:rsidRPr="00E22980">
        <w:rPr>
          <w:szCs w:val="28"/>
        </w:rPr>
        <w:t>униципально</w:t>
      </w:r>
      <w:r w:rsidRPr="00E22980">
        <w:rPr>
          <w:szCs w:val="28"/>
        </w:rPr>
        <w:t>е</w:t>
      </w:r>
      <w:r w:rsidR="00613CC1" w:rsidRPr="00E22980">
        <w:rPr>
          <w:szCs w:val="28"/>
        </w:rPr>
        <w:t xml:space="preserve"> </w:t>
      </w:r>
      <w:r w:rsidR="009F23B1" w:rsidRPr="00E22980">
        <w:rPr>
          <w:szCs w:val="28"/>
        </w:rPr>
        <w:t>автоном</w:t>
      </w:r>
      <w:r w:rsidR="00E058E7" w:rsidRPr="00E22980">
        <w:rPr>
          <w:szCs w:val="28"/>
        </w:rPr>
        <w:t>ное</w:t>
      </w:r>
      <w:r w:rsidR="00613CC1" w:rsidRPr="00E22980">
        <w:rPr>
          <w:szCs w:val="28"/>
        </w:rPr>
        <w:t xml:space="preserve"> учреждени</w:t>
      </w:r>
      <w:r w:rsidRPr="00E22980">
        <w:rPr>
          <w:szCs w:val="28"/>
        </w:rPr>
        <w:t>е</w:t>
      </w:r>
      <w:r w:rsidR="00613CC1" w:rsidRPr="00E22980">
        <w:rPr>
          <w:szCs w:val="28"/>
        </w:rPr>
        <w:t xml:space="preserve"> "</w:t>
      </w:r>
      <w:r w:rsidR="00E058E7" w:rsidRPr="00E22980">
        <w:rPr>
          <w:szCs w:val="28"/>
        </w:rPr>
        <w:t>Редакция</w:t>
      </w:r>
      <w:r w:rsidR="009F23B1" w:rsidRPr="00E22980">
        <w:rPr>
          <w:szCs w:val="28"/>
        </w:rPr>
        <w:t xml:space="preserve"> </w:t>
      </w:r>
      <w:r w:rsidR="00E058E7" w:rsidRPr="00E22980">
        <w:rPr>
          <w:szCs w:val="28"/>
        </w:rPr>
        <w:t>газеты «</w:t>
      </w:r>
      <w:r w:rsidR="009F23B1" w:rsidRPr="00E22980">
        <w:rPr>
          <w:szCs w:val="28"/>
        </w:rPr>
        <w:t>Край родной</w:t>
      </w:r>
      <w:r w:rsidR="00E058E7" w:rsidRPr="00E22980">
        <w:rPr>
          <w:szCs w:val="28"/>
        </w:rPr>
        <w:t xml:space="preserve">» </w:t>
      </w:r>
      <w:proofErr w:type="spellStart"/>
      <w:r w:rsidR="009F23B1" w:rsidRPr="00E22980">
        <w:rPr>
          <w:szCs w:val="28"/>
        </w:rPr>
        <w:t>Тоншаевско</w:t>
      </w:r>
      <w:r w:rsidR="00E058E7" w:rsidRPr="00E22980">
        <w:rPr>
          <w:szCs w:val="28"/>
        </w:rPr>
        <w:t>го</w:t>
      </w:r>
      <w:proofErr w:type="spellEnd"/>
      <w:r w:rsidR="00E058E7" w:rsidRPr="00E22980">
        <w:rPr>
          <w:szCs w:val="28"/>
        </w:rPr>
        <w:t xml:space="preserve"> муниц</w:t>
      </w:r>
      <w:r w:rsidR="00613CC1" w:rsidRPr="00E22980">
        <w:rPr>
          <w:szCs w:val="28"/>
        </w:rPr>
        <w:t xml:space="preserve">ипального </w:t>
      </w:r>
      <w:r w:rsidR="009F23B1" w:rsidRPr="00E22980">
        <w:rPr>
          <w:szCs w:val="28"/>
        </w:rPr>
        <w:t>округа</w:t>
      </w:r>
      <w:r w:rsidRPr="00E22980">
        <w:rPr>
          <w:szCs w:val="28"/>
        </w:rPr>
        <w:t>.</w:t>
      </w:r>
    </w:p>
    <w:p w14:paraId="78B73A39" w14:textId="40A3EE7F" w:rsidR="00276872" w:rsidRPr="00E22980" w:rsidRDefault="009F0078" w:rsidP="00CF7FD0">
      <w:pPr>
        <w:ind w:firstLine="708"/>
        <w:jc w:val="both"/>
        <w:rPr>
          <w:szCs w:val="28"/>
        </w:rPr>
      </w:pPr>
      <w:r w:rsidRPr="00E22980">
        <w:rPr>
          <w:szCs w:val="28"/>
        </w:rPr>
        <w:t xml:space="preserve">Потребителями муниципальной услуги являются: население </w:t>
      </w:r>
      <w:proofErr w:type="spellStart"/>
      <w:r w:rsidR="006C4E53" w:rsidRPr="00E22980">
        <w:rPr>
          <w:szCs w:val="28"/>
        </w:rPr>
        <w:t>Тоншаевс</w:t>
      </w:r>
      <w:r w:rsidRPr="00E22980">
        <w:rPr>
          <w:szCs w:val="28"/>
        </w:rPr>
        <w:t>кого</w:t>
      </w:r>
      <w:proofErr w:type="spellEnd"/>
      <w:r w:rsidRPr="00E22980">
        <w:rPr>
          <w:szCs w:val="28"/>
        </w:rPr>
        <w:t xml:space="preserve"> муниципального </w:t>
      </w:r>
      <w:r w:rsidR="006C4E53" w:rsidRPr="00E22980">
        <w:rPr>
          <w:szCs w:val="28"/>
        </w:rPr>
        <w:t>округа</w:t>
      </w:r>
      <w:r w:rsidRPr="00E22980">
        <w:rPr>
          <w:szCs w:val="28"/>
        </w:rPr>
        <w:t>; юридические и физические лица, предприятия и организации всех форм собственности, которые подпадают под действие муниципальных правовых актов.</w:t>
      </w:r>
    </w:p>
    <w:p w14:paraId="2841A4EE" w14:textId="6C0146F7" w:rsidR="00F641AE" w:rsidRPr="00E22980" w:rsidRDefault="0005555D" w:rsidP="00CF7FD0">
      <w:pPr>
        <w:ind w:firstLine="708"/>
        <w:jc w:val="both"/>
        <w:rPr>
          <w:szCs w:val="28"/>
        </w:rPr>
      </w:pPr>
      <w:r w:rsidRPr="00E22980">
        <w:rPr>
          <w:szCs w:val="28"/>
        </w:rPr>
        <w:t>Муниципальным заданием утверждено количество номеров, выпущенных за год – 5</w:t>
      </w:r>
      <w:r w:rsidR="00D47BA9" w:rsidRPr="00E22980">
        <w:rPr>
          <w:szCs w:val="28"/>
        </w:rPr>
        <w:t>2</w:t>
      </w:r>
      <w:r w:rsidR="00FE70FF" w:rsidRPr="00E22980">
        <w:rPr>
          <w:szCs w:val="28"/>
        </w:rPr>
        <w:t>. Фактическое значение – 52</w:t>
      </w:r>
      <w:r w:rsidRPr="00E22980">
        <w:rPr>
          <w:szCs w:val="28"/>
        </w:rPr>
        <w:t xml:space="preserve">. </w:t>
      </w:r>
    </w:p>
    <w:p w14:paraId="7B5B0698" w14:textId="621F2914" w:rsidR="00CF7FD0" w:rsidRPr="00E22980" w:rsidRDefault="0005555D" w:rsidP="00E22980">
      <w:pPr>
        <w:pStyle w:val="futurismarkdown-listitem"/>
        <w:shd w:val="clear" w:color="auto" w:fill="FFFFFF"/>
        <w:spacing w:before="12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 w:rsidRPr="00E22980">
        <w:rPr>
          <w:sz w:val="28"/>
          <w:szCs w:val="28"/>
        </w:rPr>
        <w:t xml:space="preserve">Тираж газеты был запланирован в количестве </w:t>
      </w:r>
      <w:r w:rsidR="00515AC2" w:rsidRPr="00E22980">
        <w:rPr>
          <w:sz w:val="28"/>
          <w:szCs w:val="28"/>
        </w:rPr>
        <w:t>98800</w:t>
      </w:r>
      <w:r w:rsidRPr="00E22980">
        <w:rPr>
          <w:sz w:val="28"/>
          <w:szCs w:val="28"/>
        </w:rPr>
        <w:t xml:space="preserve"> экземпляров, </w:t>
      </w:r>
      <w:r w:rsidR="00FE70FF" w:rsidRPr="00E22980">
        <w:rPr>
          <w:sz w:val="28"/>
          <w:szCs w:val="28"/>
        </w:rPr>
        <w:t xml:space="preserve"> </w:t>
      </w:r>
      <w:r w:rsidR="00CF7FD0" w:rsidRPr="00E22980">
        <w:rPr>
          <w:color w:val="000000" w:themeColor="text1"/>
          <w:sz w:val="28"/>
          <w:szCs w:val="28"/>
        </w:rPr>
        <w:t>ф</w:t>
      </w:r>
      <w:r w:rsidR="00CF7FD0" w:rsidRPr="00E22980">
        <w:rPr>
          <w:color w:val="000000" w:themeColor="text1"/>
          <w:sz w:val="28"/>
          <w:szCs w:val="28"/>
        </w:rPr>
        <w:t>актическое исполнение муниципального задания за  202</w:t>
      </w:r>
      <w:r w:rsidR="00CF7FD0" w:rsidRPr="00E22980">
        <w:rPr>
          <w:color w:val="000000" w:themeColor="text1"/>
          <w:sz w:val="28"/>
          <w:szCs w:val="28"/>
        </w:rPr>
        <w:t>5</w:t>
      </w:r>
      <w:r w:rsidR="00CF7FD0" w:rsidRPr="00E22980">
        <w:rPr>
          <w:color w:val="000000" w:themeColor="text1"/>
          <w:sz w:val="28"/>
          <w:szCs w:val="28"/>
        </w:rPr>
        <w:t xml:space="preserve"> год составило </w:t>
      </w:r>
      <w:r w:rsidR="00CF7FD0" w:rsidRPr="00E22980">
        <w:rPr>
          <w:color w:val="000000" w:themeColor="text1"/>
          <w:sz w:val="28"/>
          <w:szCs w:val="28"/>
        </w:rPr>
        <w:t>94470</w:t>
      </w:r>
      <w:r w:rsidR="00CF7FD0" w:rsidRPr="00E22980">
        <w:rPr>
          <w:color w:val="000000" w:themeColor="text1"/>
          <w:sz w:val="28"/>
          <w:szCs w:val="28"/>
        </w:rPr>
        <w:t xml:space="preserve"> страниц или </w:t>
      </w:r>
      <w:r w:rsidR="00CF7FD0" w:rsidRPr="00E22980">
        <w:rPr>
          <w:color w:val="000000" w:themeColor="text1"/>
          <w:sz w:val="28"/>
          <w:szCs w:val="28"/>
        </w:rPr>
        <w:t>95</w:t>
      </w:r>
      <w:r w:rsidR="00CF7FD0" w:rsidRPr="00E22980">
        <w:rPr>
          <w:color w:val="000000" w:themeColor="text1"/>
          <w:sz w:val="28"/>
          <w:szCs w:val="28"/>
        </w:rPr>
        <w:t>,</w:t>
      </w:r>
      <w:r w:rsidR="00CF7FD0" w:rsidRPr="00E22980">
        <w:rPr>
          <w:color w:val="000000" w:themeColor="text1"/>
          <w:sz w:val="28"/>
          <w:szCs w:val="28"/>
        </w:rPr>
        <w:t>6</w:t>
      </w:r>
      <w:r w:rsidR="00CF7FD0" w:rsidRPr="00E22980">
        <w:rPr>
          <w:color w:val="000000" w:themeColor="text1"/>
          <w:sz w:val="28"/>
          <w:szCs w:val="28"/>
        </w:rPr>
        <w:t>% от планируемого муниципального задания на 202</w:t>
      </w:r>
      <w:r w:rsidR="00CF7FD0" w:rsidRPr="00E22980">
        <w:rPr>
          <w:color w:val="000000" w:themeColor="text1"/>
          <w:sz w:val="28"/>
          <w:szCs w:val="28"/>
        </w:rPr>
        <w:t>5</w:t>
      </w:r>
      <w:r w:rsidR="00CF7FD0" w:rsidRPr="00E22980">
        <w:rPr>
          <w:color w:val="000000" w:themeColor="text1"/>
          <w:sz w:val="28"/>
          <w:szCs w:val="28"/>
        </w:rPr>
        <w:t> год».</w:t>
      </w:r>
      <w:bookmarkStart w:id="0" w:name="_GoBack"/>
      <w:bookmarkEnd w:id="0"/>
    </w:p>
    <w:p w14:paraId="7960FAA0" w14:textId="6E190202" w:rsidR="0005555D" w:rsidRPr="00E22980" w:rsidRDefault="00FE70FF" w:rsidP="00CF7FD0">
      <w:pPr>
        <w:ind w:firstLine="708"/>
        <w:jc w:val="both"/>
        <w:rPr>
          <w:szCs w:val="28"/>
        </w:rPr>
      </w:pPr>
      <w:r w:rsidRPr="00E22980">
        <w:rPr>
          <w:szCs w:val="28"/>
        </w:rPr>
        <w:t>В отчетном периоде активность</w:t>
      </w:r>
      <w:r w:rsidR="0005555D" w:rsidRPr="00E22980">
        <w:rPr>
          <w:szCs w:val="28"/>
        </w:rPr>
        <w:t xml:space="preserve"> подписчиков</w:t>
      </w:r>
      <w:r w:rsidR="00296A29" w:rsidRPr="00E22980">
        <w:rPr>
          <w:szCs w:val="28"/>
        </w:rPr>
        <w:t xml:space="preserve"> </w:t>
      </w:r>
      <w:r w:rsidRPr="00E22980">
        <w:rPr>
          <w:szCs w:val="28"/>
        </w:rPr>
        <w:t xml:space="preserve">находилась на уровне предыдущего периода, </w:t>
      </w:r>
      <w:r w:rsidR="00515AC2" w:rsidRPr="00E22980">
        <w:rPr>
          <w:szCs w:val="28"/>
        </w:rPr>
        <w:t>было</w:t>
      </w:r>
      <w:r w:rsidRPr="00E22980">
        <w:rPr>
          <w:szCs w:val="28"/>
        </w:rPr>
        <w:t xml:space="preserve"> снижени</w:t>
      </w:r>
      <w:r w:rsidR="00515AC2" w:rsidRPr="00E22980">
        <w:rPr>
          <w:szCs w:val="28"/>
        </w:rPr>
        <w:t>е</w:t>
      </w:r>
      <w:r w:rsidRPr="00E22980">
        <w:rPr>
          <w:szCs w:val="28"/>
        </w:rPr>
        <w:t xml:space="preserve"> подписки. Увеличения подписной цены не производилось</w:t>
      </w:r>
      <w:r w:rsidR="00CE2BE1" w:rsidRPr="00E22980">
        <w:rPr>
          <w:szCs w:val="28"/>
        </w:rPr>
        <w:t>.</w:t>
      </w:r>
    </w:p>
    <w:p w14:paraId="187BC6DC" w14:textId="706BFFCF" w:rsidR="00276872" w:rsidRPr="00E22980" w:rsidRDefault="00276872" w:rsidP="00CF7FD0">
      <w:pPr>
        <w:jc w:val="both"/>
        <w:rPr>
          <w:szCs w:val="28"/>
        </w:rPr>
      </w:pPr>
      <w:r w:rsidRPr="00E22980">
        <w:rPr>
          <w:szCs w:val="28"/>
        </w:rPr>
        <w:t xml:space="preserve">Для выполнения муниципального задания утверждено </w:t>
      </w:r>
      <w:r w:rsidR="00515AC2" w:rsidRPr="00E22980">
        <w:rPr>
          <w:szCs w:val="28"/>
        </w:rPr>
        <w:t>4 343</w:t>
      </w:r>
      <w:r w:rsidRPr="00E22980">
        <w:rPr>
          <w:szCs w:val="28"/>
        </w:rPr>
        <w:t xml:space="preserve"> тыс.</w:t>
      </w:r>
      <w:r w:rsidR="00D47BA9" w:rsidRPr="00E22980">
        <w:rPr>
          <w:szCs w:val="28"/>
        </w:rPr>
        <w:t xml:space="preserve"> </w:t>
      </w:r>
      <w:r w:rsidRPr="00E22980">
        <w:rPr>
          <w:szCs w:val="28"/>
        </w:rPr>
        <w:t>рублей.</w:t>
      </w:r>
    </w:p>
    <w:p w14:paraId="5F88ADC7" w14:textId="723F2080" w:rsidR="00FE70FF" w:rsidRPr="00E22980" w:rsidRDefault="00FD2655" w:rsidP="00CF7FD0">
      <w:pPr>
        <w:jc w:val="both"/>
        <w:rPr>
          <w:szCs w:val="28"/>
        </w:rPr>
      </w:pPr>
      <w:r w:rsidRPr="00E22980">
        <w:rPr>
          <w:szCs w:val="28"/>
        </w:rPr>
        <w:t xml:space="preserve">Отделом финансового контроля Администрации </w:t>
      </w:r>
      <w:proofErr w:type="spellStart"/>
      <w:r w:rsidR="00515AC2" w:rsidRPr="00E22980">
        <w:rPr>
          <w:szCs w:val="28"/>
        </w:rPr>
        <w:t>Тоншаевс</w:t>
      </w:r>
      <w:r w:rsidRPr="00E22980">
        <w:rPr>
          <w:szCs w:val="28"/>
        </w:rPr>
        <w:t>кого</w:t>
      </w:r>
      <w:proofErr w:type="spellEnd"/>
      <w:r w:rsidRPr="00E22980">
        <w:rPr>
          <w:szCs w:val="28"/>
        </w:rPr>
        <w:t xml:space="preserve"> муниципального </w:t>
      </w:r>
      <w:r w:rsidR="00515AC2" w:rsidRPr="00E22980">
        <w:rPr>
          <w:szCs w:val="28"/>
        </w:rPr>
        <w:t>округа</w:t>
      </w:r>
      <w:r w:rsidRPr="00E22980">
        <w:rPr>
          <w:szCs w:val="28"/>
        </w:rPr>
        <w:t xml:space="preserve"> в учреждении проводилась проверка достоверности отчетности об исполнени</w:t>
      </w:r>
      <w:r w:rsidR="00FE70FF" w:rsidRPr="00E22980">
        <w:rPr>
          <w:szCs w:val="28"/>
        </w:rPr>
        <w:t>и муниципального задания за 20</w:t>
      </w:r>
      <w:r w:rsidR="00515AC2" w:rsidRPr="00E22980">
        <w:rPr>
          <w:szCs w:val="28"/>
        </w:rPr>
        <w:t>25</w:t>
      </w:r>
      <w:r w:rsidRPr="00E22980">
        <w:rPr>
          <w:szCs w:val="28"/>
        </w:rPr>
        <w:t xml:space="preserve"> год. Установлено, что в проверяемом периоде </w:t>
      </w:r>
      <w:r w:rsidR="00FE70FF" w:rsidRPr="00E22980">
        <w:rPr>
          <w:szCs w:val="28"/>
        </w:rPr>
        <w:t>изменений</w:t>
      </w:r>
      <w:r w:rsidRPr="00E22980">
        <w:rPr>
          <w:szCs w:val="28"/>
        </w:rPr>
        <w:t xml:space="preserve"> периодичности издания газеты </w:t>
      </w:r>
      <w:r w:rsidR="00FE70FF" w:rsidRPr="00E22980">
        <w:rPr>
          <w:szCs w:val="28"/>
        </w:rPr>
        <w:t>и увеличении</w:t>
      </w:r>
      <w:r w:rsidRPr="00E22980">
        <w:rPr>
          <w:szCs w:val="28"/>
        </w:rPr>
        <w:t xml:space="preserve"> количества полос</w:t>
      </w:r>
      <w:r w:rsidR="00FE70FF" w:rsidRPr="00E22980">
        <w:rPr>
          <w:szCs w:val="28"/>
        </w:rPr>
        <w:t xml:space="preserve"> не зафиксировано</w:t>
      </w:r>
      <w:r w:rsidRPr="00E22980">
        <w:rPr>
          <w:szCs w:val="28"/>
        </w:rPr>
        <w:t>.</w:t>
      </w:r>
    </w:p>
    <w:p w14:paraId="197F8C8D" w14:textId="73FFC661" w:rsidR="00247CA4" w:rsidRPr="00247CA4" w:rsidRDefault="00247CA4" w:rsidP="00CF7FD0">
      <w:pPr>
        <w:jc w:val="both"/>
      </w:pPr>
      <w:r w:rsidRPr="00E22980">
        <w:rPr>
          <w:szCs w:val="28"/>
        </w:rPr>
        <w:lastRenderedPageBreak/>
        <w:t>ВЫВОД: Муниципальная услуга «</w:t>
      </w:r>
      <w:r w:rsidR="00DA5094" w:rsidRPr="00E22980">
        <w:rPr>
          <w:szCs w:val="28"/>
        </w:rPr>
        <w:t xml:space="preserve">Публикация обязательных сообщений, указанных в ст. 35 Закона РФ «О средствах массовой информации», нормативно-правовых актов органов местного самоуправления </w:t>
      </w:r>
      <w:proofErr w:type="spellStart"/>
      <w:r w:rsidR="00CF7FD0" w:rsidRPr="00E22980">
        <w:rPr>
          <w:szCs w:val="28"/>
        </w:rPr>
        <w:t>Тоншаев</w:t>
      </w:r>
      <w:r w:rsidR="00DA5094" w:rsidRPr="00E22980">
        <w:rPr>
          <w:szCs w:val="28"/>
        </w:rPr>
        <w:t>ского</w:t>
      </w:r>
      <w:proofErr w:type="spellEnd"/>
      <w:r w:rsidR="00DA5094" w:rsidRPr="00E22980">
        <w:rPr>
          <w:szCs w:val="28"/>
        </w:rPr>
        <w:t xml:space="preserve"> муниципального</w:t>
      </w:r>
      <w:r w:rsidR="00CF7FD0" w:rsidRPr="00E22980">
        <w:rPr>
          <w:szCs w:val="28"/>
        </w:rPr>
        <w:t xml:space="preserve"> округа</w:t>
      </w:r>
      <w:r w:rsidR="00DA5094" w:rsidRPr="00E22980">
        <w:rPr>
          <w:szCs w:val="28"/>
        </w:rPr>
        <w:t xml:space="preserve"> ; информирование населения о деятельности органов местного самоуправления </w:t>
      </w:r>
      <w:proofErr w:type="spellStart"/>
      <w:r w:rsidR="00CF7FD0" w:rsidRPr="00E22980">
        <w:rPr>
          <w:szCs w:val="28"/>
        </w:rPr>
        <w:t>Тоншаев</w:t>
      </w:r>
      <w:r w:rsidR="00DA5094" w:rsidRPr="00E22980">
        <w:rPr>
          <w:szCs w:val="28"/>
        </w:rPr>
        <w:t>ского</w:t>
      </w:r>
      <w:proofErr w:type="spellEnd"/>
      <w:r w:rsidR="00DA5094" w:rsidRPr="00E22980">
        <w:rPr>
          <w:szCs w:val="28"/>
        </w:rPr>
        <w:t xml:space="preserve"> муниципального </w:t>
      </w:r>
      <w:r w:rsidR="00CF7FD0" w:rsidRPr="00E22980">
        <w:rPr>
          <w:szCs w:val="28"/>
        </w:rPr>
        <w:t>округа</w:t>
      </w:r>
      <w:r w:rsidR="00DA5094" w:rsidRPr="00E22980">
        <w:rPr>
          <w:szCs w:val="28"/>
        </w:rPr>
        <w:t>; информирование населения о социально-экономической, общественно-политической, культурной жизни района; реализация конституционного права граждан на свободу мысли и слова путем обсуждения на страницах газеты «</w:t>
      </w:r>
      <w:r w:rsidR="00CF7FD0" w:rsidRPr="00E22980">
        <w:rPr>
          <w:szCs w:val="28"/>
        </w:rPr>
        <w:t>Край родной</w:t>
      </w:r>
      <w:r w:rsidR="00DA5094" w:rsidRPr="00E22980">
        <w:rPr>
          <w:szCs w:val="28"/>
        </w:rPr>
        <w:t>» общественно значимых проблем жизни района, работы органов местного самоуправления</w:t>
      </w:r>
      <w:r w:rsidRPr="00E22980">
        <w:rPr>
          <w:szCs w:val="28"/>
        </w:rPr>
        <w:t xml:space="preserve">» </w:t>
      </w:r>
      <w:r w:rsidR="00DA5094" w:rsidRPr="00E22980">
        <w:rPr>
          <w:szCs w:val="28"/>
        </w:rPr>
        <w:t>М</w:t>
      </w:r>
      <w:r w:rsidR="00CF7FD0" w:rsidRPr="00E22980">
        <w:rPr>
          <w:szCs w:val="28"/>
        </w:rPr>
        <w:t>А</w:t>
      </w:r>
      <w:r w:rsidR="00DA5094" w:rsidRPr="00E22980">
        <w:rPr>
          <w:szCs w:val="28"/>
        </w:rPr>
        <w:t>У «Редакция газеты «</w:t>
      </w:r>
      <w:r w:rsidR="00CF7FD0" w:rsidRPr="00E22980">
        <w:rPr>
          <w:szCs w:val="28"/>
        </w:rPr>
        <w:t>Край родной</w:t>
      </w:r>
      <w:r w:rsidR="00DA5094" w:rsidRPr="00E22980">
        <w:rPr>
          <w:szCs w:val="28"/>
        </w:rPr>
        <w:t xml:space="preserve">» </w:t>
      </w:r>
      <w:r w:rsidR="00FE70FF" w:rsidRPr="00E22980">
        <w:rPr>
          <w:szCs w:val="28"/>
        </w:rPr>
        <w:t>за 20</w:t>
      </w:r>
      <w:r w:rsidR="00CF7FD0" w:rsidRPr="00E22980">
        <w:rPr>
          <w:szCs w:val="28"/>
        </w:rPr>
        <w:t>25</w:t>
      </w:r>
      <w:r w:rsidRPr="00E22980">
        <w:rPr>
          <w:szCs w:val="28"/>
        </w:rPr>
        <w:t xml:space="preserve"> год выполн</w:t>
      </w:r>
      <w:r>
        <w:rPr>
          <w:szCs w:val="28"/>
        </w:rPr>
        <w:t>ена качественно</w:t>
      </w:r>
      <w:r w:rsidRPr="00247CA4">
        <w:rPr>
          <w:szCs w:val="28"/>
        </w:rPr>
        <w:t>.</w:t>
      </w:r>
    </w:p>
    <w:sectPr w:rsidR="00247CA4" w:rsidRPr="00247CA4" w:rsidSect="00B3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20D8E"/>
    <w:multiLevelType w:val="multilevel"/>
    <w:tmpl w:val="88F0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E1712"/>
    <w:multiLevelType w:val="hybridMultilevel"/>
    <w:tmpl w:val="894CC20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763"/>
    <w:rsid w:val="0001411F"/>
    <w:rsid w:val="000302C8"/>
    <w:rsid w:val="00030684"/>
    <w:rsid w:val="0005555D"/>
    <w:rsid w:val="000B7893"/>
    <w:rsid w:val="000E18CE"/>
    <w:rsid w:val="000F0C74"/>
    <w:rsid w:val="00103353"/>
    <w:rsid w:val="001034FB"/>
    <w:rsid w:val="00107040"/>
    <w:rsid w:val="0012429E"/>
    <w:rsid w:val="001300FC"/>
    <w:rsid w:val="001443CD"/>
    <w:rsid w:val="001541A4"/>
    <w:rsid w:val="00162B59"/>
    <w:rsid w:val="001704B1"/>
    <w:rsid w:val="001E1FA3"/>
    <w:rsid w:val="00207B3D"/>
    <w:rsid w:val="002122A7"/>
    <w:rsid w:val="00247CA4"/>
    <w:rsid w:val="0025637F"/>
    <w:rsid w:val="002619F7"/>
    <w:rsid w:val="00262BB1"/>
    <w:rsid w:val="00275E69"/>
    <w:rsid w:val="00276872"/>
    <w:rsid w:val="00296A29"/>
    <w:rsid w:val="00297046"/>
    <w:rsid w:val="002C66F8"/>
    <w:rsid w:val="002E60ED"/>
    <w:rsid w:val="002F4632"/>
    <w:rsid w:val="002F5128"/>
    <w:rsid w:val="00314299"/>
    <w:rsid w:val="00341DD5"/>
    <w:rsid w:val="00380EFB"/>
    <w:rsid w:val="00394515"/>
    <w:rsid w:val="003B41F7"/>
    <w:rsid w:val="003C6D8E"/>
    <w:rsid w:val="003E32F9"/>
    <w:rsid w:val="00401AE5"/>
    <w:rsid w:val="0040464D"/>
    <w:rsid w:val="00421DCB"/>
    <w:rsid w:val="004516A3"/>
    <w:rsid w:val="00460433"/>
    <w:rsid w:val="00460800"/>
    <w:rsid w:val="00461F7F"/>
    <w:rsid w:val="00471BF2"/>
    <w:rsid w:val="00485C49"/>
    <w:rsid w:val="00493C8D"/>
    <w:rsid w:val="004A166C"/>
    <w:rsid w:val="004E5DDE"/>
    <w:rsid w:val="00515AC2"/>
    <w:rsid w:val="00516B40"/>
    <w:rsid w:val="00521C5E"/>
    <w:rsid w:val="00585D4E"/>
    <w:rsid w:val="005A34E2"/>
    <w:rsid w:val="005A61E2"/>
    <w:rsid w:val="005B3089"/>
    <w:rsid w:val="005C2F67"/>
    <w:rsid w:val="005D1BD9"/>
    <w:rsid w:val="005E77B1"/>
    <w:rsid w:val="00613167"/>
    <w:rsid w:val="00613CC1"/>
    <w:rsid w:val="00665AB5"/>
    <w:rsid w:val="006A4C0E"/>
    <w:rsid w:val="006A622D"/>
    <w:rsid w:val="006C24B3"/>
    <w:rsid w:val="006C4E53"/>
    <w:rsid w:val="006D5834"/>
    <w:rsid w:val="006E1234"/>
    <w:rsid w:val="006F0789"/>
    <w:rsid w:val="006F6A7E"/>
    <w:rsid w:val="00700F27"/>
    <w:rsid w:val="00712D3B"/>
    <w:rsid w:val="00763218"/>
    <w:rsid w:val="00783FBC"/>
    <w:rsid w:val="007931B1"/>
    <w:rsid w:val="007C420F"/>
    <w:rsid w:val="007D124D"/>
    <w:rsid w:val="007E0677"/>
    <w:rsid w:val="00813BD0"/>
    <w:rsid w:val="00822F4D"/>
    <w:rsid w:val="00853C56"/>
    <w:rsid w:val="00885A2E"/>
    <w:rsid w:val="00887C87"/>
    <w:rsid w:val="008C7079"/>
    <w:rsid w:val="00911950"/>
    <w:rsid w:val="00915634"/>
    <w:rsid w:val="00941C80"/>
    <w:rsid w:val="00974532"/>
    <w:rsid w:val="009B5B41"/>
    <w:rsid w:val="009C2F45"/>
    <w:rsid w:val="009E18F4"/>
    <w:rsid w:val="009F0078"/>
    <w:rsid w:val="009F23B1"/>
    <w:rsid w:val="009F324A"/>
    <w:rsid w:val="00A3149A"/>
    <w:rsid w:val="00A4039F"/>
    <w:rsid w:val="00AA04F7"/>
    <w:rsid w:val="00AB5196"/>
    <w:rsid w:val="00AD0FAF"/>
    <w:rsid w:val="00AF2418"/>
    <w:rsid w:val="00B00D9E"/>
    <w:rsid w:val="00B37855"/>
    <w:rsid w:val="00BA49B2"/>
    <w:rsid w:val="00BC1BF8"/>
    <w:rsid w:val="00BC3763"/>
    <w:rsid w:val="00BD3BE6"/>
    <w:rsid w:val="00BE103A"/>
    <w:rsid w:val="00C33036"/>
    <w:rsid w:val="00C6106C"/>
    <w:rsid w:val="00C708A2"/>
    <w:rsid w:val="00CC2A97"/>
    <w:rsid w:val="00CE2BE1"/>
    <w:rsid w:val="00CE3C04"/>
    <w:rsid w:val="00CF7FD0"/>
    <w:rsid w:val="00D0517A"/>
    <w:rsid w:val="00D16C22"/>
    <w:rsid w:val="00D27C3E"/>
    <w:rsid w:val="00D42B05"/>
    <w:rsid w:val="00D47BA9"/>
    <w:rsid w:val="00DA5094"/>
    <w:rsid w:val="00DB5980"/>
    <w:rsid w:val="00DB7D2B"/>
    <w:rsid w:val="00DD7A29"/>
    <w:rsid w:val="00E058E7"/>
    <w:rsid w:val="00E22980"/>
    <w:rsid w:val="00E501EC"/>
    <w:rsid w:val="00E65B43"/>
    <w:rsid w:val="00E73398"/>
    <w:rsid w:val="00E74DA5"/>
    <w:rsid w:val="00EA6838"/>
    <w:rsid w:val="00EC31D9"/>
    <w:rsid w:val="00EC3785"/>
    <w:rsid w:val="00ED1D98"/>
    <w:rsid w:val="00ED382E"/>
    <w:rsid w:val="00EF6DB2"/>
    <w:rsid w:val="00F641AE"/>
    <w:rsid w:val="00FB3BD1"/>
    <w:rsid w:val="00FB478E"/>
    <w:rsid w:val="00FC5462"/>
    <w:rsid w:val="00FD2017"/>
    <w:rsid w:val="00FD2655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721BF"/>
  <w15:docId w15:val="{48BA67F0-6AF8-4540-B885-90FE0E07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C0E"/>
    <w:pPr>
      <w:spacing w:line="276" w:lineRule="auto"/>
      <w:ind w:firstLine="709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E1234"/>
    <w:pPr>
      <w:ind w:left="720"/>
    </w:pPr>
  </w:style>
  <w:style w:type="paragraph" w:customStyle="1" w:styleId="futurismarkdown-listitem">
    <w:name w:val="futurismarkdown-listitem"/>
    <w:basedOn w:val="a"/>
    <w:rsid w:val="00CF7FD0"/>
    <w:pPr>
      <w:spacing w:before="100" w:beforeAutospacing="1" w:after="100" w:afterAutospacing="1" w:line="240" w:lineRule="auto"/>
      <w:ind w:firstLine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 о результатах мониторинга исполнения государственного задания подведомственными организациями за 2012 год</vt:lpstr>
    </vt:vector>
  </TitlesOfParts>
  <Company>CtrlSoft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 о результатах мониторинга исполнения государственного задания подведомственными организациями за 2012 год</dc:title>
  <dc:creator>Информсреда_ПарсаевВВ</dc:creator>
  <cp:lastModifiedBy>User</cp:lastModifiedBy>
  <cp:revision>14</cp:revision>
  <cp:lastPrinted>2013-03-22T05:58:00Z</cp:lastPrinted>
  <dcterms:created xsi:type="dcterms:W3CDTF">2020-03-23T05:05:00Z</dcterms:created>
  <dcterms:modified xsi:type="dcterms:W3CDTF">2026-04-09T09:43:00Z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XXJ7TYMEEKJ2-2367-2</vt:lpwstr>
  </property>
  <property fmtid="{D5CDD505-2E9C-101B-9397-08002B2CF9AE}" pid="3" name="_dlc_DocIdItemGuid">
    <vt:lpwstr>6f165dc1-5fce-47e6-b8d0-22d52277c4af</vt:lpwstr>
  </property>
  <property fmtid="{D5CDD505-2E9C-101B-9397-08002B2CF9AE}" pid="4" name="_dlc_DocIdUrl">
    <vt:lpwstr>https://vip.gov.mari.ru/dis/_layouts/DocIdRedir.aspx?ID=XXJ7TYMEEKJ2-2367-2, XXJ7TYMEEKJ2-2367-2</vt:lpwstr>
  </property>
</Properties>
</file>